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4C" w:rsidRPr="00432F5C" w:rsidRDefault="003926A7">
      <w:r w:rsidRPr="00432F5C">
        <w:rPr>
          <w:rFonts w:hint="eastAsia"/>
          <w:sz w:val="24"/>
          <w:bdr w:val="single" w:sz="4" w:space="0" w:color="auto"/>
        </w:rPr>
        <w:t>平成２</w:t>
      </w:r>
      <w:r w:rsidR="00111135">
        <w:rPr>
          <w:rFonts w:hint="eastAsia"/>
          <w:sz w:val="24"/>
          <w:bdr w:val="single" w:sz="4" w:space="0" w:color="auto"/>
        </w:rPr>
        <w:t>７</w:t>
      </w:r>
      <w:r w:rsidRPr="00432F5C">
        <w:rPr>
          <w:rFonts w:hint="eastAsia"/>
          <w:sz w:val="24"/>
          <w:bdr w:val="single" w:sz="4" w:space="0" w:color="auto"/>
        </w:rPr>
        <w:t>年度・第</w:t>
      </w:r>
      <w:r w:rsidR="00111135">
        <w:rPr>
          <w:rFonts w:hint="eastAsia"/>
          <w:sz w:val="24"/>
          <w:bdr w:val="single" w:sz="4" w:space="0" w:color="auto"/>
        </w:rPr>
        <w:t>１</w:t>
      </w:r>
      <w:r w:rsidRPr="00432F5C">
        <w:rPr>
          <w:rFonts w:hint="eastAsia"/>
          <w:sz w:val="24"/>
          <w:bdr w:val="single" w:sz="4" w:space="0" w:color="auto"/>
        </w:rPr>
        <w:t>回</w:t>
      </w:r>
      <w:r w:rsidR="00A07B9F">
        <w:rPr>
          <w:rFonts w:hint="eastAsia"/>
          <w:sz w:val="24"/>
          <w:bdr w:val="single" w:sz="4" w:space="0" w:color="auto"/>
        </w:rPr>
        <w:t>（全</w:t>
      </w:r>
      <w:r w:rsidR="00111135">
        <w:rPr>
          <w:rFonts w:hint="eastAsia"/>
          <w:sz w:val="24"/>
          <w:bdr w:val="single" w:sz="4" w:space="0" w:color="auto"/>
        </w:rPr>
        <w:t>２</w:t>
      </w:r>
      <w:r w:rsidR="00A07B9F">
        <w:rPr>
          <w:rFonts w:hint="eastAsia"/>
          <w:sz w:val="24"/>
          <w:bdr w:val="single" w:sz="4" w:space="0" w:color="auto"/>
        </w:rPr>
        <w:t>回）</w:t>
      </w:r>
    </w:p>
    <w:p w:rsidR="003926A7" w:rsidRDefault="00A07B9F" w:rsidP="003926A7">
      <w:pPr>
        <w:jc w:val="right"/>
      </w:pPr>
      <w:r>
        <w:rPr>
          <w:rFonts w:hint="eastAsia"/>
        </w:rPr>
        <w:t>平成</w:t>
      </w:r>
      <w:r w:rsidR="003926A7">
        <w:rPr>
          <w:rFonts w:hint="eastAsia"/>
        </w:rPr>
        <w:t>２</w:t>
      </w:r>
      <w:r w:rsidR="00111135">
        <w:rPr>
          <w:rFonts w:hint="eastAsia"/>
        </w:rPr>
        <w:t>７</w:t>
      </w:r>
      <w:r w:rsidR="003926A7">
        <w:rPr>
          <w:rFonts w:hint="eastAsia"/>
        </w:rPr>
        <w:t>年</w:t>
      </w:r>
      <w:r w:rsidR="001D7A95">
        <w:rPr>
          <w:rFonts w:hint="eastAsia"/>
        </w:rPr>
        <w:t>２</w:t>
      </w:r>
      <w:bookmarkStart w:id="0" w:name="_GoBack"/>
      <w:bookmarkEnd w:id="0"/>
      <w:r w:rsidR="003926A7">
        <w:rPr>
          <w:rFonts w:hint="eastAsia"/>
        </w:rPr>
        <w:t>月吉日</w:t>
      </w:r>
    </w:p>
    <w:p w:rsidR="003926A7" w:rsidRDefault="003926A7" w:rsidP="003926A7">
      <w:pPr>
        <w:jc w:val="right"/>
      </w:pPr>
    </w:p>
    <w:p w:rsidR="003926A7" w:rsidRDefault="00255CC4" w:rsidP="003926A7">
      <w:pPr>
        <w:jc w:val="right"/>
      </w:pPr>
      <w:r>
        <w:rPr>
          <w:rFonts w:ascii="HGP創英角ﾎﾟｯﾌﾟ体" w:eastAsia="HGP創英角ﾎﾟｯﾌﾟ体"/>
          <w:noProof/>
        </w:rPr>
        <mc:AlternateContent>
          <mc:Choice Requires="wps">
            <w:drawing>
              <wp:anchor distT="0" distB="0" distL="114300" distR="114300" simplePos="0" relativeHeight="251660288" behindDoc="0" locked="0" layoutInCell="1" allowOverlap="1" wp14:anchorId="67B076EF" wp14:editId="77CF9613">
                <wp:simplePos x="0" y="0"/>
                <wp:positionH relativeFrom="margin">
                  <wp:posOffset>643255</wp:posOffset>
                </wp:positionH>
                <wp:positionV relativeFrom="paragraph">
                  <wp:posOffset>15875</wp:posOffset>
                </wp:positionV>
                <wp:extent cx="4906010" cy="548640"/>
                <wp:effectExtent l="0" t="0" r="889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41F" w:rsidRPr="00C949EC" w:rsidRDefault="000E141F" w:rsidP="00C949EC">
                            <w:pPr>
                              <w:jc w:val="center"/>
                              <w:rPr>
                                <w:rFonts w:ascii="AR P新藝体U" w:eastAsia="AR P新藝体U"/>
                                <w:spacing w:val="-2"/>
                                <w:sz w:val="28"/>
                              </w:rPr>
                            </w:pPr>
                            <w:r w:rsidRPr="00C949EC">
                              <w:rPr>
                                <w:rFonts w:ascii="AR P新藝体U" w:eastAsia="AR P新藝体U" w:hint="eastAsia"/>
                                <w:spacing w:val="-2"/>
                                <w:sz w:val="44"/>
                              </w:rPr>
                              <w:t>川崎フロンターレ・チケットプレゼント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076EF" id="_x0000_t202" coordsize="21600,21600" o:spt="202" path="m,l,21600r21600,l21600,xe">
                <v:stroke joinstyle="miter"/>
                <v:path gradientshapeok="t" o:connecttype="rect"/>
              </v:shapetype>
              <v:shape id="Text Box 2" o:spid="_x0000_s1026" type="#_x0000_t202" style="position:absolute;left:0;text-align:left;margin-left:50.65pt;margin-top:1.25pt;width:386.3pt;height:43.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p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" stroked="f">
                <v:textbox style="mso-fit-shape-to-text:t">
                  <w:txbxContent>
                    <w:p w:rsidR="000E141F" w:rsidRPr="00C949EC" w:rsidRDefault="000E141F" w:rsidP="00C949EC">
                      <w:pPr>
                        <w:jc w:val="center"/>
                        <w:rPr>
                          <w:rFonts w:ascii="AR P新藝体U" w:eastAsia="AR P新藝体U"/>
                          <w:spacing w:val="-2"/>
                          <w:sz w:val="28"/>
                        </w:rPr>
                      </w:pPr>
                      <w:bookmarkStart w:id="1" w:name="_GoBack"/>
                      <w:r w:rsidRPr="00C949EC">
                        <w:rPr>
                          <w:rFonts w:ascii="AR P新藝体U" w:eastAsia="AR P新藝体U" w:hint="eastAsia"/>
                          <w:spacing w:val="-2"/>
                          <w:sz w:val="44"/>
                        </w:rPr>
                        <w:t>川崎フロンターレ・チケットプレゼント</w:t>
                      </w:r>
                      <w:bookmarkEnd w:id="1"/>
                    </w:p>
                  </w:txbxContent>
                </v:textbox>
                <w10:wrap anchorx="margin"/>
              </v:shape>
            </w:pict>
          </mc:Fallback>
        </mc:AlternateContent>
      </w:r>
    </w:p>
    <w:p w:rsidR="003926A7" w:rsidRDefault="003926A7" w:rsidP="003926A7">
      <w:pPr>
        <w:jc w:val="center"/>
        <w:rPr>
          <w:rFonts w:ascii="HGP創英角ﾎﾟｯﾌﾟ体" w:eastAsia="HGP創英角ﾎﾟｯﾌﾟ体"/>
        </w:rPr>
      </w:pPr>
    </w:p>
    <w:p w:rsidR="00255CC4" w:rsidRDefault="00255CC4" w:rsidP="003926A7">
      <w:pPr>
        <w:jc w:val="center"/>
        <w:rPr>
          <w:rFonts w:ascii="HGP創英角ﾎﾟｯﾌﾟ体" w:eastAsia="HGP創英角ﾎﾟｯﾌﾟ体"/>
        </w:rPr>
      </w:pPr>
    </w:p>
    <w:p w:rsidR="00255CC4" w:rsidRPr="000E141F" w:rsidRDefault="00255CC4" w:rsidP="003926A7">
      <w:pPr>
        <w:jc w:val="center"/>
        <w:rPr>
          <w:rFonts w:ascii="HGP創英角ﾎﾟｯﾌﾟ体" w:eastAsia="HGP創英角ﾎﾟｯﾌﾟ体"/>
        </w:rPr>
      </w:pPr>
    </w:p>
    <w:p w:rsidR="003926A7" w:rsidRDefault="003926A7" w:rsidP="003926A7">
      <w:pPr>
        <w:jc w:val="left"/>
      </w:pPr>
      <w:r>
        <w:rPr>
          <w:rFonts w:hint="eastAsia"/>
        </w:rPr>
        <w:t>平素は格別なるお引き立てを賜りましてありがとうございます。</w:t>
      </w:r>
    </w:p>
    <w:p w:rsidR="003926A7" w:rsidRDefault="003926A7" w:rsidP="003926A7">
      <w:pPr>
        <w:jc w:val="left"/>
      </w:pPr>
      <w:r>
        <w:rPr>
          <w:rFonts w:hint="eastAsia"/>
        </w:rPr>
        <w:t>有限会社明克は、今年もＪ１で活躍するプロサッカーチーム・川崎フロンターレを</w:t>
      </w:r>
      <w:r>
        <w:rPr>
          <w:rFonts w:hint="eastAsia"/>
        </w:rPr>
        <w:t>201</w:t>
      </w:r>
      <w:r w:rsidR="00111135">
        <w:rPr>
          <w:rFonts w:hint="eastAsia"/>
        </w:rPr>
        <w:t>5</w:t>
      </w:r>
      <w:r>
        <w:rPr>
          <w:rFonts w:hint="eastAsia"/>
        </w:rPr>
        <w:t>年度サポートカンパニーとして応援しています。日頃お世話になっている皆様に観戦チケットをプレゼントいたしますので、ご希望の方は当社までご連絡下さい。</w:t>
      </w:r>
    </w:p>
    <w:p w:rsidR="003926A7" w:rsidRDefault="000F3155" w:rsidP="003926A7">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147955</wp:posOffset>
                </wp:positionV>
                <wp:extent cx="2712720" cy="320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wps:txbx>
                      <wps:bodyPr rot="0" vert="horz" wrap="square" lIns="10800" tIns="45720" rIns="108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0.95pt;margin-top:11.65pt;width:213.6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sgQ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" stroked="f">
                <v:textbox style="mso-fit-shape-to-text:t" inset=".3mm,,.3mm">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v:textbox>
              </v:shape>
            </w:pict>
          </mc:Fallback>
        </mc:AlternateContent>
      </w:r>
    </w:p>
    <w:p w:rsidR="00BA488E" w:rsidRDefault="00DF07F5" w:rsidP="003926A7">
      <w:pPr>
        <w:jc w:val="left"/>
      </w:pPr>
      <w:r>
        <w:rPr>
          <w:noProof/>
        </w:rPr>
        <mc:AlternateContent>
          <mc:Choice Requires="wps">
            <w:drawing>
              <wp:inline distT="0" distB="0" distL="0" distR="0" wp14:anchorId="5CE48179" wp14:editId="4547F98A">
                <wp:extent cx="6188710" cy="1158010"/>
                <wp:effectExtent l="0" t="0" r="21590" b="2349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158010"/>
                        </a:xfrm>
                        <a:prstGeom prst="rect">
                          <a:avLst/>
                        </a:prstGeom>
                        <a:solidFill>
                          <a:srgbClr val="FFFFFF"/>
                        </a:solidFill>
                        <a:ln w="15875">
                          <a:solidFill>
                            <a:schemeClr val="tx1">
                              <a:lumMod val="75000"/>
                              <a:lumOff val="25000"/>
                            </a:schemeClr>
                          </a:solidFill>
                          <a:miter lim="800000"/>
                          <a:headEnd/>
                          <a:tailEnd/>
                        </a:ln>
                      </wps:spPr>
                      <wps:txb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wps:txbx>
                      <wps:bodyPr rot="0" vert="horz" wrap="square" lIns="91440" tIns="45720" rIns="91440" bIns="45720" anchor="ctr" anchorCtr="0" upright="1">
                        <a:noAutofit/>
                      </wps:bodyPr>
                    </wps:wsp>
                  </a:graphicData>
                </a:graphic>
              </wp:inline>
            </w:drawing>
          </mc:Choice>
          <mc:Fallback>
            <w:pict>
              <v:shapetype w14:anchorId="5CE48179" id="_x0000_t202" coordsize="21600,21600" o:spt="202" path="m,l,21600r21600,l21600,xe">
                <v:stroke joinstyle="miter"/>
                <v:path gradientshapeok="t" o:connecttype="rect"/>
              </v:shapetype>
              <v:shape id="Text Box 6" o:spid="_x0000_s1028" type="#_x0000_t202" style="width:487.3pt;height:9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" strokecolor="#404040 [2429]" strokeweight="1.25pt">
                <v:textbo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v:textbox>
                <w10:anchorlock/>
              </v:shape>
            </w:pict>
          </mc:Fallback>
        </mc:AlternateContent>
      </w:r>
    </w:p>
    <w:p w:rsidR="00632F3E" w:rsidRPr="00632F3E" w:rsidRDefault="000E141F" w:rsidP="00632F3E">
      <w:pPr>
        <w:spacing w:afterLines="50" w:after="180"/>
        <w:jc w:val="left"/>
        <w:rPr>
          <w:rFonts w:ascii="HG丸ｺﾞｼｯｸM-PRO" w:eastAsia="HG丸ｺﾞｼｯｸM-PRO"/>
          <w:b/>
          <w:sz w:val="24"/>
        </w:rPr>
      </w:pPr>
      <w:r w:rsidRPr="00BA488E">
        <w:rPr>
          <w:rFonts w:ascii="HG丸ｺﾞｼｯｸM-PRO" w:eastAsia="HG丸ｺﾞｼｯｸM-PRO" w:hint="eastAsia"/>
          <w:b/>
          <w:sz w:val="24"/>
        </w:rPr>
        <w:t>☆</w:t>
      </w:r>
      <w:r w:rsidR="003926A7" w:rsidRPr="00BA488E">
        <w:rPr>
          <w:rFonts w:ascii="HG丸ｺﾞｼｯｸM-PRO" w:eastAsia="HG丸ｺﾞｼｯｸM-PRO" w:hint="eastAsia"/>
          <w:b/>
          <w:sz w:val="24"/>
        </w:rPr>
        <w:t>スケジュール表</w:t>
      </w:r>
      <w:r w:rsidRPr="00BA488E">
        <w:rPr>
          <w:rFonts w:ascii="HG丸ｺﾞｼｯｸM-PRO" w:eastAsia="HG丸ｺﾞｼｯｸM-PRO" w:hint="eastAsia"/>
          <w:b/>
          <w:sz w:val="24"/>
        </w:rPr>
        <w:t>☆</w:t>
      </w:r>
    </w:p>
    <w:tbl>
      <w:tblPr>
        <w:tblW w:w="7029" w:type="dxa"/>
        <w:jc w:val="center"/>
        <w:tblCellMar>
          <w:left w:w="99" w:type="dxa"/>
          <w:right w:w="99" w:type="dxa"/>
        </w:tblCellMar>
        <w:tblLook w:val="04A0" w:firstRow="1" w:lastRow="0" w:firstColumn="1" w:lastColumn="0" w:noHBand="0" w:noVBand="1"/>
      </w:tblPr>
      <w:tblGrid>
        <w:gridCol w:w="993"/>
        <w:gridCol w:w="2416"/>
        <w:gridCol w:w="1469"/>
        <w:gridCol w:w="1031"/>
        <w:gridCol w:w="1120"/>
      </w:tblGrid>
      <w:tr w:rsidR="00632F3E" w:rsidRPr="00632F3E" w:rsidTr="00632F3E">
        <w:trPr>
          <w:trHeight w:val="373"/>
          <w:jc w:val="center"/>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節</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対戦チーム</w:t>
            </w:r>
          </w:p>
        </w:tc>
        <w:tc>
          <w:tcPr>
            <w:tcW w:w="2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試合日</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ｷｯｸｵﾌ</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2</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ヴィッセル神戸</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3月14日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15:00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ﾅﾋﾞｽｺ</w:t>
            </w:r>
            <w:r w:rsidRPr="00632F3E">
              <w:rPr>
                <w:rFonts w:ascii="ＭＳ Ｐゴシック" w:eastAsia="ＭＳ Ｐゴシック" w:hAnsi="ＭＳ Ｐゴシック" w:cs="ＭＳ Ｐゴシック" w:hint="eastAsia"/>
                <w:color w:val="000000"/>
                <w:kern w:val="0"/>
                <w:sz w:val="22"/>
              </w:rPr>
              <w:t>1</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名古屋グランパス</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3月18日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（水）</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19:00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4</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アルビレックス新潟</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4月4日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15:00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5</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浦和レッズ</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4月12日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（日）</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17:00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7</w:t>
            </w:r>
          </w:p>
        </w:tc>
        <w:tc>
          <w:tcPr>
            <w:tcW w:w="2416" w:type="dxa"/>
            <w:tcBorders>
              <w:top w:val="nil"/>
              <w:left w:val="single" w:sz="4" w:space="0" w:color="auto"/>
              <w:bottom w:val="single" w:sz="4" w:space="0" w:color="auto"/>
              <w:right w:val="single" w:sz="4" w:space="0" w:color="auto"/>
            </w:tcBorders>
            <w:shd w:val="clear" w:color="auto" w:fill="auto"/>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ヴァンフォーレ甲府</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4月25日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19:00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8</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柏レイソル</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4月29日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（水･祝）</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14:00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10</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サンフレッチェ広島</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5月6日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（水･休）</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15:00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ﾅﾋﾞｽｺ</w:t>
            </w:r>
            <w:r w:rsidRPr="00632F3E">
              <w:rPr>
                <w:rFonts w:ascii="ＭＳ Ｐゴシック" w:eastAsia="ＭＳ Ｐゴシック" w:hAnsi="ＭＳ Ｐゴシック" w:cs="ＭＳ Ｐゴシック" w:hint="eastAsia"/>
                <w:color w:val="000000"/>
                <w:kern w:val="0"/>
                <w:sz w:val="22"/>
              </w:rPr>
              <w:t>5</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モンテディオ山形</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5月20日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（水）</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19:00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13</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サガン鳥栖</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5月23日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19:00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ﾅﾋﾞｽｺ</w:t>
            </w:r>
            <w:r w:rsidRPr="00632F3E">
              <w:rPr>
                <w:rFonts w:ascii="ＭＳ Ｐゴシック" w:eastAsia="ＭＳ Ｐゴシック" w:hAnsi="ＭＳ Ｐゴシック" w:cs="ＭＳ Ｐゴシック" w:hint="eastAsia"/>
                <w:color w:val="000000"/>
                <w:kern w:val="0"/>
                <w:sz w:val="22"/>
              </w:rPr>
              <w:t>7</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ベガルタ仙台</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6月3日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（水）</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19:00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15</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湘南ベルマーレ</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6月7日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（日）</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16:00</w:t>
            </w:r>
          </w:p>
        </w:tc>
      </w:tr>
      <w:tr w:rsidR="00632F3E" w:rsidRPr="00632F3E" w:rsidTr="00632F3E">
        <w:trPr>
          <w:trHeight w:val="283"/>
          <w:jc w:val="center"/>
        </w:trPr>
        <w:tc>
          <w:tcPr>
            <w:tcW w:w="993" w:type="dxa"/>
            <w:tcBorders>
              <w:top w:val="nil"/>
              <w:left w:val="single" w:sz="4" w:space="0" w:color="auto"/>
              <w:bottom w:val="single" w:sz="4" w:space="0" w:color="auto"/>
              <w:right w:val="nil"/>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16</w:t>
            </w:r>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632F3E" w:rsidRPr="00632F3E" w:rsidRDefault="00632F3E" w:rsidP="00632F3E">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松本山雅FC</w:t>
            </w:r>
          </w:p>
        </w:tc>
        <w:tc>
          <w:tcPr>
            <w:tcW w:w="1469" w:type="dxa"/>
            <w:tcBorders>
              <w:top w:val="nil"/>
              <w:left w:val="nil"/>
              <w:bottom w:val="single" w:sz="4" w:space="0" w:color="auto"/>
              <w:right w:val="single" w:sz="4" w:space="0" w:color="FFFFFF" w:themeColor="background1"/>
            </w:tcBorders>
            <w:shd w:val="clear" w:color="auto" w:fill="auto"/>
            <w:noWrap/>
            <w:vAlign w:val="center"/>
            <w:hideMark/>
          </w:tcPr>
          <w:p w:rsidR="00632F3E" w:rsidRPr="00632F3E" w:rsidRDefault="00632F3E" w:rsidP="00632F3E">
            <w:pPr>
              <w:widowControl/>
              <w:jc w:val="righ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6月20日</w:t>
            </w:r>
          </w:p>
        </w:tc>
        <w:tc>
          <w:tcPr>
            <w:tcW w:w="1031"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632F3E" w:rsidRPr="00632F3E" w:rsidRDefault="00632F3E" w:rsidP="00632F3E">
            <w:pPr>
              <w:widowControl/>
              <w:jc w:val="left"/>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632F3E" w:rsidRPr="00632F3E" w:rsidRDefault="00632F3E" w:rsidP="00377559">
            <w:pPr>
              <w:widowControl/>
              <w:jc w:val="center"/>
              <w:rPr>
                <w:rFonts w:ascii="ＭＳ Ｐゴシック" w:eastAsia="ＭＳ Ｐゴシック" w:hAnsi="ＭＳ Ｐゴシック" w:cs="ＭＳ Ｐゴシック"/>
                <w:color w:val="000000"/>
                <w:kern w:val="0"/>
                <w:sz w:val="22"/>
              </w:rPr>
            </w:pPr>
            <w:r w:rsidRPr="00632F3E">
              <w:rPr>
                <w:rFonts w:ascii="ＭＳ Ｐゴシック" w:eastAsia="ＭＳ Ｐゴシック" w:hAnsi="ＭＳ Ｐゴシック" w:cs="ＭＳ Ｐゴシック" w:hint="eastAsia"/>
                <w:color w:val="000000"/>
                <w:kern w:val="0"/>
                <w:sz w:val="22"/>
              </w:rPr>
              <w:t>1</w:t>
            </w:r>
            <w:r w:rsidR="00377559">
              <w:rPr>
                <w:rFonts w:ascii="ＭＳ Ｐゴシック" w:eastAsia="ＭＳ Ｐゴシック" w:hAnsi="ＭＳ Ｐゴシック" w:cs="ＭＳ Ｐゴシック" w:hint="eastAsia"/>
                <w:color w:val="000000"/>
                <w:kern w:val="0"/>
                <w:sz w:val="22"/>
              </w:rPr>
              <w:t>6</w:t>
            </w:r>
            <w:r w:rsidRPr="00632F3E">
              <w:rPr>
                <w:rFonts w:ascii="ＭＳ Ｐゴシック" w:eastAsia="ＭＳ Ｐゴシック" w:hAnsi="ＭＳ Ｐゴシック" w:cs="ＭＳ Ｐゴシック" w:hint="eastAsia"/>
                <w:color w:val="000000"/>
                <w:kern w:val="0"/>
                <w:sz w:val="22"/>
              </w:rPr>
              <w:t>:00</w:t>
            </w:r>
          </w:p>
        </w:tc>
      </w:tr>
    </w:tbl>
    <w:p w:rsidR="00790632" w:rsidRDefault="00790632" w:rsidP="00D56C7F">
      <w:pPr>
        <w:tabs>
          <w:tab w:val="left" w:pos="1134"/>
        </w:tabs>
        <w:wordWrap w:val="0"/>
        <w:spacing w:before="240"/>
        <w:ind w:rightChars="400" w:right="840" w:firstLineChars="1300" w:firstLine="2730"/>
      </w:pPr>
      <w:r>
        <w:rPr>
          <w:rFonts w:hint="eastAsia"/>
        </w:rPr>
        <w:t xml:space="preserve">【お問い合わせ】　　　　　　　　　　　　　　　　　</w:t>
      </w:r>
    </w:p>
    <w:p w:rsidR="00790632" w:rsidRDefault="00790632" w:rsidP="00D56C7F">
      <w:pPr>
        <w:tabs>
          <w:tab w:val="left" w:pos="1134"/>
        </w:tabs>
        <w:wordWrap w:val="0"/>
        <w:ind w:leftChars="1417" w:left="2976" w:rightChars="-16" w:right="-34" w:firstLineChars="100" w:firstLine="210"/>
      </w:pPr>
      <w:r>
        <w:rPr>
          <w:rFonts w:hint="eastAsia"/>
        </w:rPr>
        <w:t>川崎フロンターレ</w:t>
      </w:r>
      <w:r>
        <w:rPr>
          <w:rFonts w:hint="eastAsia"/>
        </w:rPr>
        <w:t>201</w:t>
      </w:r>
      <w:r w:rsidR="00632F3E">
        <w:rPr>
          <w:rFonts w:hint="eastAsia"/>
        </w:rPr>
        <w:t>5</w:t>
      </w:r>
      <w:r>
        <w:rPr>
          <w:rFonts w:hint="eastAsia"/>
        </w:rPr>
        <w:t xml:space="preserve">年度サポートカンパニー　</w:t>
      </w:r>
      <w:r w:rsidR="00632F3E">
        <w:rPr>
          <w:rFonts w:hint="eastAsia"/>
        </w:rPr>
        <w:t xml:space="preserve">　</w:t>
      </w:r>
      <w:r>
        <w:rPr>
          <w:rFonts w:hint="eastAsia"/>
        </w:rPr>
        <w:t>有限会社　明克</w:t>
      </w:r>
    </w:p>
    <w:p w:rsidR="00790632" w:rsidRDefault="00A07B9F" w:rsidP="00D56C7F">
      <w:pPr>
        <w:tabs>
          <w:tab w:val="left" w:pos="426"/>
          <w:tab w:val="left" w:pos="1134"/>
        </w:tabs>
        <w:wordWrap w:val="0"/>
        <w:ind w:leftChars="1417" w:left="2976" w:firstLine="1"/>
        <w:jc w:val="left"/>
      </w:pPr>
      <w:r>
        <w:rPr>
          <w:rFonts w:hint="eastAsia"/>
        </w:rPr>
        <w:tab/>
      </w:r>
      <w:r w:rsidR="00790632">
        <w:rPr>
          <w:rFonts w:hint="eastAsia"/>
        </w:rPr>
        <w:t>TEL</w:t>
      </w:r>
      <w:r w:rsidR="00790632">
        <w:rPr>
          <w:rFonts w:hint="eastAsia"/>
        </w:rPr>
        <w:t>：</w:t>
      </w:r>
      <w:r w:rsidR="00790632">
        <w:rPr>
          <w:rFonts w:hint="eastAsia"/>
        </w:rPr>
        <w:t>044-266-8111</w:t>
      </w:r>
    </w:p>
    <w:p w:rsidR="00790632" w:rsidRDefault="00A07B9F" w:rsidP="00D56C7F">
      <w:pPr>
        <w:tabs>
          <w:tab w:val="left" w:pos="426"/>
          <w:tab w:val="left" w:pos="1134"/>
        </w:tabs>
        <w:wordWrap w:val="0"/>
        <w:ind w:leftChars="1417" w:left="2976" w:firstLine="1"/>
        <w:jc w:val="left"/>
      </w:pPr>
      <w:r>
        <w:rPr>
          <w:rFonts w:hint="eastAsia"/>
        </w:rPr>
        <w:tab/>
      </w:r>
      <w:r w:rsidR="000E141F">
        <w:rPr>
          <w:rFonts w:hint="eastAsia"/>
        </w:rPr>
        <w:t>担当</w:t>
      </w:r>
      <w:r w:rsidR="000B2D8D">
        <w:rPr>
          <w:rFonts w:hint="eastAsia"/>
        </w:rPr>
        <w:t>：</w:t>
      </w:r>
      <w:r>
        <w:rPr>
          <w:rFonts w:hint="eastAsia"/>
        </w:rPr>
        <w:t>櫻井・</w:t>
      </w:r>
      <w:r w:rsidR="000E141F">
        <w:rPr>
          <w:rFonts w:hint="eastAsia"/>
        </w:rPr>
        <w:t>内藤</w:t>
      </w:r>
      <w:r w:rsidR="00001257">
        <w:rPr>
          <w:rFonts w:hint="eastAsia"/>
        </w:rPr>
        <w:t>・</w:t>
      </w:r>
      <w:r w:rsidR="00111135">
        <w:rPr>
          <w:rFonts w:hint="eastAsia"/>
        </w:rPr>
        <w:t>本多</w:t>
      </w:r>
    </w:p>
    <w:p w:rsidR="00A96F95" w:rsidRPr="00A96F95" w:rsidRDefault="00A96F95" w:rsidP="00D56C7F">
      <w:pPr>
        <w:tabs>
          <w:tab w:val="left" w:pos="426"/>
          <w:tab w:val="left" w:pos="1134"/>
        </w:tabs>
        <w:wordWrap w:val="0"/>
        <w:ind w:leftChars="1417" w:left="2976" w:firstLine="1"/>
        <w:jc w:val="left"/>
        <w:rPr>
          <w:sz w:val="18"/>
        </w:rPr>
      </w:pPr>
      <w:r>
        <w:rPr>
          <w:rFonts w:hint="eastAsia"/>
        </w:rPr>
        <w:tab/>
      </w:r>
      <w:r>
        <w:rPr>
          <w:rFonts w:hint="eastAsia"/>
        </w:rPr>
        <w:t>営業時間：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r w:rsidRPr="00A96F95">
        <w:rPr>
          <w:rFonts w:hint="eastAsia"/>
          <w:sz w:val="18"/>
        </w:rPr>
        <w:t>（水</w:t>
      </w:r>
      <w:r>
        <w:rPr>
          <w:rFonts w:hint="eastAsia"/>
          <w:sz w:val="18"/>
        </w:rPr>
        <w:t>･</w:t>
      </w:r>
      <w:r w:rsidRPr="00A96F95">
        <w:rPr>
          <w:rFonts w:hint="eastAsia"/>
          <w:sz w:val="18"/>
        </w:rPr>
        <w:t>日</w:t>
      </w:r>
      <w:r>
        <w:rPr>
          <w:rFonts w:hint="eastAsia"/>
          <w:sz w:val="18"/>
        </w:rPr>
        <w:t>･</w:t>
      </w:r>
      <w:r w:rsidRPr="00A96F95">
        <w:rPr>
          <w:rFonts w:hint="eastAsia"/>
          <w:sz w:val="18"/>
        </w:rPr>
        <w:t>祝祭日を除く）</w:t>
      </w:r>
    </w:p>
    <w:sectPr w:rsidR="00A96F95" w:rsidRPr="00A96F95" w:rsidSect="00942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CA" w:rsidRDefault="00DA7DCA" w:rsidP="00DC2D4D">
      <w:r>
        <w:separator/>
      </w:r>
    </w:p>
  </w:endnote>
  <w:endnote w:type="continuationSeparator" w:id="0">
    <w:p w:rsidR="00DA7DCA" w:rsidRDefault="00DA7DCA" w:rsidP="00D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CA" w:rsidRDefault="00DA7DCA" w:rsidP="00DC2D4D">
      <w:r>
        <w:separator/>
      </w:r>
    </w:p>
  </w:footnote>
  <w:footnote w:type="continuationSeparator" w:id="0">
    <w:p w:rsidR="00DA7DCA" w:rsidRDefault="00DA7DCA" w:rsidP="00DC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7"/>
    <w:rsid w:val="00001257"/>
    <w:rsid w:val="0002425D"/>
    <w:rsid w:val="0002444C"/>
    <w:rsid w:val="000450BC"/>
    <w:rsid w:val="00081AE3"/>
    <w:rsid w:val="000820A9"/>
    <w:rsid w:val="000B2D8D"/>
    <w:rsid w:val="000E141F"/>
    <w:rsid w:val="000F3155"/>
    <w:rsid w:val="00111135"/>
    <w:rsid w:val="00140135"/>
    <w:rsid w:val="001D7A95"/>
    <w:rsid w:val="002514F8"/>
    <w:rsid w:val="00255CC4"/>
    <w:rsid w:val="002B73FF"/>
    <w:rsid w:val="002F276A"/>
    <w:rsid w:val="00370095"/>
    <w:rsid w:val="00377559"/>
    <w:rsid w:val="003926A7"/>
    <w:rsid w:val="004239FD"/>
    <w:rsid w:val="00432F5C"/>
    <w:rsid w:val="004467D3"/>
    <w:rsid w:val="00510B86"/>
    <w:rsid w:val="00511CB8"/>
    <w:rsid w:val="0054416C"/>
    <w:rsid w:val="0055725D"/>
    <w:rsid w:val="005F79A1"/>
    <w:rsid w:val="00632F3E"/>
    <w:rsid w:val="0071707D"/>
    <w:rsid w:val="00762294"/>
    <w:rsid w:val="0077375B"/>
    <w:rsid w:val="00790632"/>
    <w:rsid w:val="007B3E5C"/>
    <w:rsid w:val="007F760C"/>
    <w:rsid w:val="00942207"/>
    <w:rsid w:val="0094594C"/>
    <w:rsid w:val="009D5D48"/>
    <w:rsid w:val="00A05119"/>
    <w:rsid w:val="00A07B9F"/>
    <w:rsid w:val="00A96F95"/>
    <w:rsid w:val="00AA2DD3"/>
    <w:rsid w:val="00AC4B78"/>
    <w:rsid w:val="00B13FBF"/>
    <w:rsid w:val="00B27101"/>
    <w:rsid w:val="00BA488E"/>
    <w:rsid w:val="00BB314B"/>
    <w:rsid w:val="00BC58C9"/>
    <w:rsid w:val="00C73031"/>
    <w:rsid w:val="00C949EC"/>
    <w:rsid w:val="00D2436F"/>
    <w:rsid w:val="00D56C7F"/>
    <w:rsid w:val="00D57E37"/>
    <w:rsid w:val="00D76753"/>
    <w:rsid w:val="00DA7DCA"/>
    <w:rsid w:val="00DC2D4D"/>
    <w:rsid w:val="00DD70DF"/>
    <w:rsid w:val="00DF07F5"/>
    <w:rsid w:val="00E72B23"/>
    <w:rsid w:val="00E733B0"/>
    <w:rsid w:val="00E92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A951A7-DB36-43CB-B02D-D1290717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26A7"/>
  </w:style>
  <w:style w:type="character" w:customStyle="1" w:styleId="a4">
    <w:name w:val="日付 (文字)"/>
    <w:basedOn w:val="a0"/>
    <w:link w:val="a3"/>
    <w:uiPriority w:val="99"/>
    <w:semiHidden/>
    <w:rsid w:val="003926A7"/>
  </w:style>
  <w:style w:type="table" w:styleId="a5">
    <w:name w:val="Table Grid"/>
    <w:basedOn w:val="a1"/>
    <w:uiPriority w:val="59"/>
    <w:rsid w:val="003926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E14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141F"/>
    <w:rPr>
      <w:rFonts w:asciiTheme="majorHAnsi" w:eastAsiaTheme="majorEastAsia" w:hAnsiTheme="majorHAnsi" w:cstheme="majorBidi"/>
      <w:sz w:val="18"/>
      <w:szCs w:val="18"/>
    </w:rPr>
  </w:style>
  <w:style w:type="paragraph" w:styleId="a8">
    <w:name w:val="header"/>
    <w:basedOn w:val="a"/>
    <w:link w:val="a9"/>
    <w:uiPriority w:val="99"/>
    <w:unhideWhenUsed/>
    <w:rsid w:val="00DC2D4D"/>
    <w:pPr>
      <w:tabs>
        <w:tab w:val="center" w:pos="4252"/>
        <w:tab w:val="right" w:pos="8504"/>
      </w:tabs>
      <w:snapToGrid w:val="0"/>
    </w:pPr>
  </w:style>
  <w:style w:type="character" w:customStyle="1" w:styleId="a9">
    <w:name w:val="ヘッダー (文字)"/>
    <w:basedOn w:val="a0"/>
    <w:link w:val="a8"/>
    <w:uiPriority w:val="99"/>
    <w:rsid w:val="00DC2D4D"/>
  </w:style>
  <w:style w:type="paragraph" w:styleId="aa">
    <w:name w:val="footer"/>
    <w:basedOn w:val="a"/>
    <w:link w:val="ab"/>
    <w:uiPriority w:val="99"/>
    <w:unhideWhenUsed/>
    <w:rsid w:val="00DC2D4D"/>
    <w:pPr>
      <w:tabs>
        <w:tab w:val="center" w:pos="4252"/>
        <w:tab w:val="right" w:pos="8504"/>
      </w:tabs>
      <w:snapToGrid w:val="0"/>
    </w:pPr>
  </w:style>
  <w:style w:type="character" w:customStyle="1" w:styleId="ab">
    <w:name w:val="フッター (文字)"/>
    <w:basedOn w:val="a0"/>
    <w:link w:val="aa"/>
    <w:uiPriority w:val="99"/>
    <w:rsid w:val="00DC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926">
      <w:bodyDiv w:val="1"/>
      <w:marLeft w:val="0"/>
      <w:marRight w:val="0"/>
      <w:marTop w:val="0"/>
      <w:marBottom w:val="0"/>
      <w:divBdr>
        <w:top w:val="none" w:sz="0" w:space="0" w:color="auto"/>
        <w:left w:val="none" w:sz="0" w:space="0" w:color="auto"/>
        <w:bottom w:val="none" w:sz="0" w:space="0" w:color="auto"/>
        <w:right w:val="none" w:sz="0" w:space="0" w:color="auto"/>
      </w:divBdr>
    </w:div>
    <w:div w:id="868640326">
      <w:bodyDiv w:val="1"/>
      <w:marLeft w:val="0"/>
      <w:marRight w:val="0"/>
      <w:marTop w:val="0"/>
      <w:marBottom w:val="0"/>
      <w:divBdr>
        <w:top w:val="none" w:sz="0" w:space="0" w:color="auto"/>
        <w:left w:val="none" w:sz="0" w:space="0" w:color="auto"/>
        <w:bottom w:val="none" w:sz="0" w:space="0" w:color="auto"/>
        <w:right w:val="none" w:sz="0" w:space="0" w:color="auto"/>
      </w:divBdr>
    </w:div>
    <w:div w:id="1026634802">
      <w:bodyDiv w:val="1"/>
      <w:marLeft w:val="0"/>
      <w:marRight w:val="0"/>
      <w:marTop w:val="0"/>
      <w:marBottom w:val="0"/>
      <w:divBdr>
        <w:top w:val="none" w:sz="0" w:space="0" w:color="auto"/>
        <w:left w:val="none" w:sz="0" w:space="0" w:color="auto"/>
        <w:bottom w:val="none" w:sz="0" w:space="0" w:color="auto"/>
        <w:right w:val="none" w:sz="0" w:space="0" w:color="auto"/>
      </w:divBdr>
    </w:div>
    <w:div w:id="1175339037">
      <w:bodyDiv w:val="1"/>
      <w:marLeft w:val="0"/>
      <w:marRight w:val="0"/>
      <w:marTop w:val="0"/>
      <w:marBottom w:val="0"/>
      <w:divBdr>
        <w:top w:val="none" w:sz="0" w:space="0" w:color="auto"/>
        <w:left w:val="none" w:sz="0" w:space="0" w:color="auto"/>
        <w:bottom w:val="none" w:sz="0" w:space="0" w:color="auto"/>
        <w:right w:val="none" w:sz="0" w:space="0" w:color="auto"/>
      </w:divBdr>
    </w:div>
    <w:div w:id="1445464326">
      <w:bodyDiv w:val="1"/>
      <w:marLeft w:val="0"/>
      <w:marRight w:val="0"/>
      <w:marTop w:val="0"/>
      <w:marBottom w:val="0"/>
      <w:divBdr>
        <w:top w:val="none" w:sz="0" w:space="0" w:color="auto"/>
        <w:left w:val="none" w:sz="0" w:space="0" w:color="auto"/>
        <w:bottom w:val="none" w:sz="0" w:space="0" w:color="auto"/>
        <w:right w:val="none" w:sz="0" w:space="0" w:color="auto"/>
      </w:divBdr>
    </w:div>
    <w:div w:id="1863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36FB-06DF-4FCE-9B38-48BAB67B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naito</dc:creator>
  <cp:keywords/>
  <dc:description/>
  <cp:lastModifiedBy>内藤奈都美</cp:lastModifiedBy>
  <cp:revision>5</cp:revision>
  <cp:lastPrinted>2012-02-16T00:47:00Z</cp:lastPrinted>
  <dcterms:created xsi:type="dcterms:W3CDTF">2015-01-24T06:50:00Z</dcterms:created>
  <dcterms:modified xsi:type="dcterms:W3CDTF">2015-01-24T07:07:00Z</dcterms:modified>
</cp:coreProperties>
</file>